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CABE" w14:textId="77777777" w:rsidR="00D923DA" w:rsidRPr="00D923DA" w:rsidRDefault="00D923DA" w:rsidP="00D923DA">
      <w:pPr>
        <w:spacing w:after="0" w:line="240" w:lineRule="auto"/>
        <w:jc w:val="center"/>
        <w:rPr>
          <w:rFonts w:ascii="Times New Roman" w:eastAsia="Times New Roman" w:hAnsi="Times New Roman" w:cs="Times New Roman"/>
          <w:b/>
          <w:bCs/>
          <w:sz w:val="36"/>
          <w:szCs w:val="36"/>
          <w:shd w:val="clear" w:color="auto" w:fill="FFD700"/>
          <w:lang w:eastAsia="fr-FR"/>
        </w:rPr>
      </w:pPr>
      <w:bookmarkStart w:id="0" w:name="_Hlk88932917"/>
      <w:r w:rsidRPr="00D923DA">
        <w:rPr>
          <w:rFonts w:ascii="Times New Roman" w:eastAsia="Times New Roman" w:hAnsi="Times New Roman" w:cs="Times New Roman"/>
          <w:b/>
          <w:bCs/>
          <w:sz w:val="36"/>
          <w:szCs w:val="36"/>
          <w:shd w:val="clear" w:color="auto" w:fill="FFD700"/>
          <w:lang w:eastAsia="fr-FR"/>
        </w:rPr>
        <w:t>Aide à la connexion sur WEBEX</w:t>
      </w:r>
    </w:p>
    <w:p w14:paraId="17442260" w14:textId="77777777" w:rsidR="00D923DA" w:rsidRDefault="00D923DA" w:rsidP="00D923DA">
      <w:pPr>
        <w:spacing w:after="0" w:line="240" w:lineRule="auto"/>
        <w:rPr>
          <w:rFonts w:ascii="Times New Roman" w:eastAsia="Times New Roman" w:hAnsi="Times New Roman" w:cs="Times New Roman"/>
          <w:b/>
          <w:bCs/>
          <w:sz w:val="20"/>
          <w:szCs w:val="20"/>
          <w:shd w:val="clear" w:color="auto" w:fill="FFD700"/>
          <w:lang w:eastAsia="fr-FR"/>
        </w:rPr>
      </w:pPr>
    </w:p>
    <w:p w14:paraId="7554DF6A" w14:textId="77777777" w:rsidR="00D923DA" w:rsidRDefault="00D923DA" w:rsidP="00D923DA">
      <w:pPr>
        <w:spacing w:after="0" w:line="360" w:lineRule="auto"/>
        <w:rPr>
          <w:rFonts w:ascii="Times New Roman" w:eastAsia="Times New Roman" w:hAnsi="Times New Roman" w:cs="Times New Roman"/>
          <w:b/>
          <w:bCs/>
          <w:sz w:val="20"/>
          <w:szCs w:val="20"/>
          <w:shd w:val="clear" w:color="auto" w:fill="FFD700"/>
          <w:lang w:eastAsia="fr-FR"/>
        </w:rPr>
      </w:pPr>
    </w:p>
    <w:p w14:paraId="65D77BB0" w14:textId="77777777" w:rsidR="00D923DA" w:rsidRDefault="00D923DA" w:rsidP="00D923DA">
      <w:pPr>
        <w:spacing w:after="0" w:line="360" w:lineRule="auto"/>
        <w:rPr>
          <w:rFonts w:ascii="Times New Roman" w:eastAsia="Times New Roman" w:hAnsi="Times New Roman" w:cs="Times New Roman"/>
          <w:b/>
          <w:bCs/>
          <w:sz w:val="20"/>
          <w:szCs w:val="20"/>
          <w:shd w:val="clear" w:color="auto" w:fill="FFD700"/>
          <w:lang w:eastAsia="fr-FR"/>
        </w:rPr>
      </w:pPr>
    </w:p>
    <w:p w14:paraId="2D845E02" w14:textId="540BDAD8" w:rsidR="00D923DA" w:rsidRPr="00D923DA" w:rsidRDefault="00D923DA" w:rsidP="00D923DA">
      <w:pPr>
        <w:spacing w:after="0" w:line="360" w:lineRule="auto"/>
        <w:rPr>
          <w:rFonts w:ascii="Times New Roman" w:eastAsia="Times New Roman" w:hAnsi="Times New Roman" w:cs="Times New Roman"/>
          <w:lang w:eastAsia="fr-FR"/>
        </w:rPr>
      </w:pPr>
      <w:r w:rsidRPr="00D923DA">
        <w:rPr>
          <w:rFonts w:ascii="Times New Roman" w:eastAsia="Times New Roman" w:hAnsi="Times New Roman" w:cs="Times New Roman"/>
          <w:b/>
          <w:bCs/>
          <w:shd w:val="clear" w:color="auto" w:fill="FFD700"/>
          <w:lang w:eastAsia="fr-FR"/>
        </w:rPr>
        <w:t>ATTENTION</w:t>
      </w:r>
      <w:bookmarkEnd w:id="0"/>
    </w:p>
    <w:p w14:paraId="6FB60EFC" w14:textId="359F9E18" w:rsidR="00D923DA" w:rsidRPr="00D923DA" w:rsidRDefault="00D923DA" w:rsidP="00D923DA">
      <w:pPr>
        <w:spacing w:after="0" w:line="360" w:lineRule="auto"/>
        <w:rPr>
          <w:rFonts w:ascii="Times New Roman" w:eastAsia="Times New Roman" w:hAnsi="Times New Roman" w:cs="Times New Roman"/>
          <w:lang w:eastAsia="fr-FR"/>
        </w:rPr>
      </w:pPr>
      <w:r w:rsidRPr="00D923DA">
        <w:rPr>
          <w:rFonts w:ascii="Times New Roman" w:eastAsia="Times New Roman" w:hAnsi="Times New Roman" w:cs="Times New Roman"/>
          <w:b/>
          <w:bCs/>
          <w:lang w:eastAsia="fr-FR"/>
        </w:rPr>
        <w:t>1</w:t>
      </w:r>
      <w:proofErr w:type="gramStart"/>
      <w:r w:rsidRPr="00D923DA">
        <w:rPr>
          <w:rFonts w:ascii="Times New Roman" w:eastAsia="Times New Roman" w:hAnsi="Times New Roman" w:cs="Times New Roman"/>
          <w:b/>
          <w:bCs/>
          <w:lang w:eastAsia="fr-FR"/>
        </w:rPr>
        <w:t>-</w:t>
      </w:r>
      <w:r w:rsidRPr="00D923DA">
        <w:rPr>
          <w:rFonts w:ascii="Times New Roman" w:eastAsia="Times New Roman" w:hAnsi="Times New Roman" w:cs="Times New Roman"/>
          <w:lang w:eastAsia="fr-FR"/>
        </w:rPr>
        <w:t> </w:t>
      </w:r>
      <w:r w:rsidRPr="00D923DA">
        <w:rPr>
          <w:rFonts w:ascii="Times New Roman" w:eastAsia="Times New Roman" w:hAnsi="Times New Roman" w:cs="Times New Roman"/>
          <w:b/>
          <w:bCs/>
          <w:lang w:eastAsia="fr-FR"/>
        </w:rPr>
        <w:t xml:space="preserve"> </w:t>
      </w:r>
      <w:r w:rsidR="006F0066">
        <w:rPr>
          <w:rFonts w:ascii="Times New Roman" w:eastAsia="Times New Roman" w:hAnsi="Times New Roman" w:cs="Times New Roman"/>
          <w:b/>
          <w:bCs/>
          <w:lang w:eastAsia="fr-FR"/>
        </w:rPr>
        <w:t>Si</w:t>
      </w:r>
      <w:proofErr w:type="gramEnd"/>
      <w:r w:rsidR="006F0066">
        <w:rPr>
          <w:rFonts w:ascii="Times New Roman" w:eastAsia="Times New Roman" w:hAnsi="Times New Roman" w:cs="Times New Roman"/>
          <w:b/>
          <w:bCs/>
          <w:lang w:eastAsia="fr-FR"/>
        </w:rPr>
        <w:t xml:space="preserve"> v</w:t>
      </w:r>
      <w:r w:rsidRPr="00D923DA">
        <w:rPr>
          <w:rFonts w:ascii="Times New Roman" w:eastAsia="Times New Roman" w:hAnsi="Times New Roman" w:cs="Times New Roman"/>
          <w:b/>
          <w:bCs/>
          <w:lang w:eastAsia="fr-FR"/>
        </w:rPr>
        <w:t>ous n’avez jamais suivi de formation sur WEBEX</w:t>
      </w:r>
      <w:r w:rsidRPr="00D923DA">
        <w:rPr>
          <w:rFonts w:ascii="Times New Roman" w:eastAsia="Times New Roman" w:hAnsi="Times New Roman" w:cs="Times New Roman"/>
          <w:lang w:eastAsia="fr-FR"/>
        </w:rPr>
        <w:t>, il est nécessaire, la première fois, </w:t>
      </w:r>
      <w:r w:rsidRPr="00D923DA">
        <w:rPr>
          <w:rFonts w:ascii="Times New Roman" w:eastAsia="Times New Roman" w:hAnsi="Times New Roman" w:cs="Times New Roman"/>
          <w:b/>
          <w:bCs/>
          <w:lang w:eastAsia="fr-FR"/>
        </w:rPr>
        <w:t>d’installer en amont l’application</w:t>
      </w:r>
      <w:r w:rsidRPr="00D923DA">
        <w:rPr>
          <w:rFonts w:ascii="Times New Roman" w:eastAsia="Times New Roman" w:hAnsi="Times New Roman" w:cs="Times New Roman"/>
          <w:lang w:eastAsia="fr-FR"/>
        </w:rPr>
        <w:t> sur votre ordinateur.</w:t>
      </w:r>
      <w:r w:rsidR="006F0066">
        <w:rPr>
          <w:rFonts w:ascii="Times New Roman" w:eastAsia="Times New Roman" w:hAnsi="Times New Roman" w:cs="Times New Roman"/>
          <w:lang w:eastAsia="fr-FR"/>
        </w:rPr>
        <w:t xml:space="preserve"> </w:t>
      </w:r>
      <w:r w:rsidR="006F0066">
        <w:rPr>
          <w:rFonts w:ascii="Times New Roman" w:eastAsia="Times New Roman" w:hAnsi="Times New Roman" w:cs="Times New Roman"/>
          <w:lang w:eastAsia="fr-FR"/>
        </w:rPr>
        <w:br/>
      </w:r>
      <w:r w:rsidR="006F0066">
        <w:rPr>
          <w:rFonts w:ascii="Times New Roman" w:eastAsia="Times New Roman" w:hAnsi="Times New Roman" w:cs="Times New Roman"/>
          <w:lang w:eastAsia="fr-FR"/>
        </w:rPr>
        <w:t>Avec la nouvelle version de WEBEX</w:t>
      </w:r>
      <w:r w:rsidR="006F0066">
        <w:rPr>
          <w:rFonts w:ascii="Times New Roman" w:eastAsia="Times New Roman" w:hAnsi="Times New Roman" w:cs="Times New Roman"/>
          <w:lang w:eastAsia="fr-FR"/>
        </w:rPr>
        <w:t>,</w:t>
      </w:r>
      <w:r w:rsidRPr="00D923DA">
        <w:rPr>
          <w:rFonts w:ascii="Times New Roman" w:eastAsia="Times New Roman" w:hAnsi="Times New Roman" w:cs="Times New Roman"/>
          <w:lang w:eastAsia="fr-FR"/>
        </w:rPr>
        <w:t xml:space="preserve"> il semblerait que </w:t>
      </w:r>
      <w:r w:rsidRPr="006F0066">
        <w:rPr>
          <w:rFonts w:ascii="Times New Roman" w:eastAsia="Times New Roman" w:hAnsi="Times New Roman" w:cs="Times New Roman"/>
          <w:b/>
          <w:bCs/>
          <w:lang w:eastAsia="fr-FR"/>
        </w:rPr>
        <w:t xml:space="preserve">l'application se télécharge la première fois automatiquement </w:t>
      </w:r>
      <w:r w:rsidRPr="00D923DA">
        <w:rPr>
          <w:rFonts w:ascii="Times New Roman" w:eastAsia="Times New Roman" w:hAnsi="Times New Roman" w:cs="Times New Roman"/>
          <w:lang w:eastAsia="fr-FR"/>
        </w:rPr>
        <w:t xml:space="preserve">si vous cherchez à vous connecter ; </w:t>
      </w:r>
      <w:r w:rsidR="006F0066">
        <w:rPr>
          <w:rFonts w:ascii="Times New Roman" w:eastAsia="Times New Roman" w:hAnsi="Times New Roman" w:cs="Times New Roman"/>
          <w:lang w:eastAsia="fr-FR"/>
        </w:rPr>
        <w:t>n</w:t>
      </w:r>
      <w:r w:rsidR="006F0066">
        <w:rPr>
          <w:rFonts w:ascii="Times New Roman" w:eastAsia="Times New Roman" w:hAnsi="Times New Roman" w:cs="Times New Roman"/>
          <w:lang w:eastAsia="fr-FR"/>
        </w:rPr>
        <w:t>e pas accepter de rejoindre la réunion par le navigateur.</w:t>
      </w:r>
      <w:r w:rsidR="006F0066" w:rsidRPr="00D923DA">
        <w:rPr>
          <w:rFonts w:ascii="Times New Roman" w:eastAsia="Times New Roman" w:hAnsi="Times New Roman" w:cs="Times New Roman"/>
          <w:lang w:eastAsia="fr-FR"/>
        </w:rPr>
        <w:br/>
      </w:r>
      <w:r w:rsidRPr="00D923DA">
        <w:rPr>
          <w:rFonts w:ascii="Times New Roman" w:eastAsia="Times New Roman" w:hAnsi="Times New Roman" w:cs="Times New Roman"/>
          <w:lang w:eastAsia="fr-FR"/>
        </w:rPr>
        <w:br/>
      </w:r>
      <w:r w:rsidRPr="00D923DA">
        <w:rPr>
          <w:rFonts w:ascii="Times New Roman" w:eastAsia="Times New Roman" w:hAnsi="Times New Roman" w:cs="Times New Roman"/>
          <w:b/>
          <w:bCs/>
          <w:lang w:eastAsia="fr-FR"/>
        </w:rPr>
        <w:t xml:space="preserve">2- WEBEX ne reconnaît pas les versions de </w:t>
      </w:r>
      <w:proofErr w:type="spellStart"/>
      <w:r w:rsidRPr="00D923DA">
        <w:rPr>
          <w:rFonts w:ascii="Times New Roman" w:eastAsia="Times New Roman" w:hAnsi="Times New Roman" w:cs="Times New Roman"/>
          <w:b/>
          <w:bCs/>
          <w:lang w:eastAsia="fr-FR"/>
        </w:rPr>
        <w:t>windows</w:t>
      </w:r>
      <w:proofErr w:type="spellEnd"/>
      <w:r w:rsidRPr="00D923DA">
        <w:rPr>
          <w:rFonts w:ascii="Times New Roman" w:eastAsia="Times New Roman" w:hAnsi="Times New Roman" w:cs="Times New Roman"/>
          <w:b/>
          <w:bCs/>
          <w:lang w:eastAsia="fr-FR"/>
        </w:rPr>
        <w:t xml:space="preserve"> plus anciennes que </w:t>
      </w:r>
      <w:proofErr w:type="spellStart"/>
      <w:r w:rsidRPr="00D923DA">
        <w:rPr>
          <w:rFonts w:ascii="Times New Roman" w:eastAsia="Times New Roman" w:hAnsi="Times New Roman" w:cs="Times New Roman"/>
          <w:b/>
          <w:bCs/>
          <w:lang w:eastAsia="fr-FR"/>
        </w:rPr>
        <w:t>windows</w:t>
      </w:r>
      <w:proofErr w:type="spellEnd"/>
      <w:r w:rsidRPr="00D923DA">
        <w:rPr>
          <w:rFonts w:ascii="Times New Roman" w:eastAsia="Times New Roman" w:hAnsi="Times New Roman" w:cs="Times New Roman"/>
          <w:b/>
          <w:bCs/>
          <w:lang w:eastAsia="fr-FR"/>
        </w:rPr>
        <w:t xml:space="preserve"> 10. </w:t>
      </w:r>
      <w:r w:rsidRPr="00D923DA">
        <w:rPr>
          <w:rFonts w:ascii="Times New Roman" w:eastAsia="Times New Roman" w:hAnsi="Times New Roman" w:cs="Times New Roman"/>
          <w:lang w:eastAsia="fr-FR"/>
        </w:rPr>
        <w:t xml:space="preserve">Il vous faut alors penser à faire une mise à jour de </w:t>
      </w:r>
      <w:proofErr w:type="spellStart"/>
      <w:r w:rsidRPr="00D923DA">
        <w:rPr>
          <w:rFonts w:ascii="Times New Roman" w:eastAsia="Times New Roman" w:hAnsi="Times New Roman" w:cs="Times New Roman"/>
          <w:lang w:eastAsia="fr-FR"/>
        </w:rPr>
        <w:t>windows</w:t>
      </w:r>
      <w:proofErr w:type="spellEnd"/>
      <w:r w:rsidRPr="00D923DA">
        <w:rPr>
          <w:rFonts w:ascii="Times New Roman" w:eastAsia="Times New Roman" w:hAnsi="Times New Roman" w:cs="Times New Roman"/>
          <w:lang w:eastAsia="fr-FR"/>
        </w:rPr>
        <w:t>. Idem sur mac, a minima version 10.13.</w:t>
      </w:r>
    </w:p>
    <w:p w14:paraId="3669D7A7" w14:textId="77777777" w:rsidR="00D923DA" w:rsidRPr="00D923DA" w:rsidRDefault="00D923DA" w:rsidP="00D923DA">
      <w:pPr>
        <w:spacing w:after="0" w:line="360" w:lineRule="auto"/>
        <w:rPr>
          <w:rFonts w:ascii="Times New Roman" w:eastAsia="Times New Roman" w:hAnsi="Times New Roman" w:cs="Times New Roman"/>
          <w:lang w:eastAsia="fr-FR"/>
        </w:rPr>
      </w:pPr>
    </w:p>
    <w:p w14:paraId="1582F01F" w14:textId="1A831385" w:rsidR="00D923DA" w:rsidRDefault="00D923DA" w:rsidP="00D923DA">
      <w:pPr>
        <w:spacing w:after="0" w:line="360" w:lineRule="auto"/>
        <w:rPr>
          <w:rFonts w:ascii="Times New Roman" w:eastAsia="Times New Roman" w:hAnsi="Times New Roman" w:cs="Times New Roman"/>
          <w:lang w:eastAsia="fr-FR"/>
        </w:rPr>
      </w:pPr>
      <w:r w:rsidRPr="00D923DA">
        <w:rPr>
          <w:rFonts w:ascii="Times New Roman" w:eastAsia="Times New Roman" w:hAnsi="Times New Roman" w:cs="Times New Roman"/>
          <w:b/>
          <w:bCs/>
          <w:lang w:eastAsia="fr-FR"/>
        </w:rPr>
        <w:t>3-</w:t>
      </w:r>
      <w:r w:rsidRPr="00D923DA">
        <w:rPr>
          <w:rFonts w:ascii="Times New Roman" w:eastAsia="Times New Roman" w:hAnsi="Times New Roman" w:cs="Times New Roman"/>
          <w:lang w:eastAsia="fr-FR"/>
        </w:rPr>
        <w:t> Le rapport de connexion faisant foi </w:t>
      </w:r>
      <w:r w:rsidRPr="00D923DA">
        <w:rPr>
          <w:rFonts w:ascii="Times New Roman" w:eastAsia="Times New Roman" w:hAnsi="Times New Roman" w:cs="Times New Roman"/>
          <w:b/>
          <w:bCs/>
          <w:lang w:eastAsia="fr-FR"/>
        </w:rPr>
        <w:t xml:space="preserve">pour attester de votre présence, pensez à renseigner à la connexion sur </w:t>
      </w:r>
      <w:proofErr w:type="spellStart"/>
      <w:r w:rsidRPr="00D923DA">
        <w:rPr>
          <w:rFonts w:ascii="Times New Roman" w:eastAsia="Times New Roman" w:hAnsi="Times New Roman" w:cs="Times New Roman"/>
          <w:b/>
          <w:bCs/>
          <w:lang w:eastAsia="fr-FR"/>
        </w:rPr>
        <w:t>Webex</w:t>
      </w:r>
      <w:proofErr w:type="spellEnd"/>
      <w:r w:rsidRPr="00D923DA">
        <w:rPr>
          <w:rFonts w:ascii="Times New Roman" w:eastAsia="Times New Roman" w:hAnsi="Times New Roman" w:cs="Times New Roman"/>
          <w:b/>
          <w:bCs/>
          <w:lang w:eastAsia="fr-FR"/>
        </w:rPr>
        <w:t xml:space="preserve"> vos </w:t>
      </w:r>
      <w:r w:rsidR="006F0066">
        <w:rPr>
          <w:rFonts w:ascii="Times New Roman" w:eastAsia="Times New Roman" w:hAnsi="Times New Roman" w:cs="Times New Roman"/>
          <w:b/>
          <w:bCs/>
          <w:lang w:eastAsia="fr-FR"/>
        </w:rPr>
        <w:t>NOM</w:t>
      </w:r>
      <w:r w:rsidRPr="00D923DA">
        <w:rPr>
          <w:rFonts w:ascii="Times New Roman" w:eastAsia="Times New Roman" w:hAnsi="Times New Roman" w:cs="Times New Roman"/>
          <w:b/>
          <w:bCs/>
          <w:lang w:eastAsia="fr-FR"/>
        </w:rPr>
        <w:t xml:space="preserve"> et prénom à usage professionnel et votre adresse </w:t>
      </w:r>
      <w:proofErr w:type="gramStart"/>
      <w:r w:rsidRPr="00D923DA">
        <w:rPr>
          <w:rFonts w:ascii="Times New Roman" w:eastAsia="Times New Roman" w:hAnsi="Times New Roman" w:cs="Times New Roman"/>
          <w:b/>
          <w:bCs/>
          <w:lang w:eastAsia="fr-FR"/>
        </w:rPr>
        <w:t>mail</w:t>
      </w:r>
      <w:proofErr w:type="gramEnd"/>
      <w:r w:rsidRPr="00D923DA">
        <w:rPr>
          <w:rFonts w:ascii="Times New Roman" w:eastAsia="Times New Roman" w:hAnsi="Times New Roman" w:cs="Times New Roman"/>
          <w:b/>
          <w:bCs/>
          <w:lang w:eastAsia="fr-FR"/>
        </w:rPr>
        <w:t xml:space="preserve"> en </w:t>
      </w:r>
      <w:proofErr w:type="spellStart"/>
      <w:r w:rsidRPr="00D923DA">
        <w:rPr>
          <w:rFonts w:ascii="Times New Roman" w:eastAsia="Times New Roman" w:hAnsi="Times New Roman" w:cs="Times New Roman"/>
          <w:b/>
          <w:bCs/>
          <w:lang w:eastAsia="fr-FR"/>
        </w:rPr>
        <w:t>ac-versailles</w:t>
      </w:r>
      <w:proofErr w:type="spellEnd"/>
      <w:r w:rsidRPr="00D923DA">
        <w:rPr>
          <w:rFonts w:ascii="Times New Roman" w:eastAsia="Times New Roman" w:hAnsi="Times New Roman" w:cs="Times New Roman"/>
          <w:b/>
          <w:bCs/>
          <w:lang w:eastAsia="fr-FR"/>
        </w:rPr>
        <w:t>.</w:t>
      </w:r>
      <w:r w:rsidRPr="00D923DA">
        <w:rPr>
          <w:rFonts w:ascii="Times New Roman" w:eastAsia="Times New Roman" w:hAnsi="Times New Roman" w:cs="Times New Roman"/>
          <w:lang w:eastAsia="fr-FR"/>
        </w:rPr>
        <w:t> (Vos adresses personnelles ne permettent pas de vous identifier professionnellement.)</w:t>
      </w:r>
    </w:p>
    <w:p w14:paraId="1BBEF91E" w14:textId="77777777" w:rsidR="009E46E8" w:rsidRDefault="009E46E8" w:rsidP="009E46E8">
      <w:pPr>
        <w:spacing w:after="0" w:line="360" w:lineRule="auto"/>
        <w:rPr>
          <w:rFonts w:ascii="Times New Roman" w:eastAsia="Times New Roman" w:hAnsi="Times New Roman" w:cs="Times New Roman"/>
          <w:b/>
          <w:bCs/>
          <w:lang w:eastAsia="fr-FR"/>
        </w:rPr>
      </w:pPr>
    </w:p>
    <w:p w14:paraId="3190923C" w14:textId="0867A9ED" w:rsidR="009E46E8" w:rsidRPr="009E46E8" w:rsidRDefault="009E46E8" w:rsidP="00D923DA">
      <w:pPr>
        <w:spacing w:after="0" w:line="360" w:lineRule="auto"/>
        <w:rPr>
          <w:rFonts w:ascii="Times New Roman" w:eastAsia="Times New Roman" w:hAnsi="Times New Roman" w:cs="Times New Roman"/>
          <w:b/>
          <w:bCs/>
          <w:lang w:eastAsia="fr-FR"/>
        </w:rPr>
      </w:pPr>
      <w:r w:rsidRPr="009E46E8">
        <w:rPr>
          <w:rFonts w:ascii="Times New Roman" w:eastAsia="Times New Roman" w:hAnsi="Times New Roman" w:cs="Times New Roman"/>
          <w:b/>
          <w:bCs/>
          <w:lang w:eastAsia="fr-FR"/>
        </w:rPr>
        <w:t>Pour les quelques collègues qui se connectent à plusieurs, notamment depuis un établissement, merci d'indiquer les différents noms et prénoms avec une des adresses professionnelles.  </w:t>
      </w:r>
    </w:p>
    <w:p w14:paraId="5B428F8E" w14:textId="0DFE9B99" w:rsidR="00D923DA" w:rsidRPr="00D923DA" w:rsidRDefault="00D923DA" w:rsidP="00D923DA">
      <w:pPr>
        <w:spacing w:after="0" w:line="360" w:lineRule="auto"/>
        <w:rPr>
          <w:rFonts w:ascii="Times New Roman" w:eastAsia="Times New Roman" w:hAnsi="Times New Roman" w:cs="Times New Roman"/>
          <w:lang w:eastAsia="fr-FR"/>
        </w:rPr>
      </w:pPr>
      <w:r w:rsidRPr="00D923DA">
        <w:rPr>
          <w:rFonts w:ascii="Times New Roman" w:eastAsia="Times New Roman" w:hAnsi="Times New Roman" w:cs="Times New Roman"/>
          <w:lang w:eastAsia="fr-FR"/>
        </w:rPr>
        <w:br/>
      </w:r>
      <w:r w:rsidRPr="00D923DA">
        <w:rPr>
          <w:rFonts w:ascii="Times New Roman" w:eastAsia="Times New Roman" w:hAnsi="Times New Roman" w:cs="Times New Roman"/>
          <w:b/>
          <w:bCs/>
          <w:lang w:eastAsia="fr-FR"/>
        </w:rPr>
        <w:t>4- </w:t>
      </w:r>
      <w:r w:rsidR="006F0066">
        <w:rPr>
          <w:rFonts w:ascii="Times New Roman" w:eastAsia="Times New Roman" w:hAnsi="Times New Roman" w:cs="Times New Roman"/>
          <w:lang w:eastAsia="fr-FR"/>
        </w:rPr>
        <w:t>Depuis</w:t>
      </w:r>
      <w:r w:rsidRPr="00D923DA">
        <w:rPr>
          <w:rFonts w:ascii="Times New Roman" w:eastAsia="Times New Roman" w:hAnsi="Times New Roman" w:cs="Times New Roman"/>
          <w:b/>
          <w:bCs/>
          <w:lang w:eastAsia="fr-FR"/>
        </w:rPr>
        <w:t xml:space="preserve"> </w:t>
      </w:r>
      <w:r w:rsidR="006F0066">
        <w:rPr>
          <w:rFonts w:ascii="Times New Roman" w:eastAsia="Times New Roman" w:hAnsi="Times New Roman" w:cs="Times New Roman"/>
          <w:b/>
          <w:bCs/>
          <w:lang w:eastAsia="fr-FR"/>
        </w:rPr>
        <w:t xml:space="preserve">les </w:t>
      </w:r>
      <w:r w:rsidRPr="00D923DA">
        <w:rPr>
          <w:rFonts w:ascii="Times New Roman" w:eastAsia="Times New Roman" w:hAnsi="Times New Roman" w:cs="Times New Roman"/>
          <w:b/>
          <w:bCs/>
          <w:lang w:eastAsia="fr-FR"/>
        </w:rPr>
        <w:t>établissement</w:t>
      </w:r>
      <w:r w:rsidR="006F0066" w:rsidRPr="006F0066">
        <w:rPr>
          <w:rFonts w:ascii="Times New Roman" w:eastAsia="Times New Roman" w:hAnsi="Times New Roman" w:cs="Times New Roman"/>
          <w:b/>
          <w:bCs/>
          <w:lang w:eastAsia="fr-FR"/>
        </w:rPr>
        <w:t>s scolaires</w:t>
      </w:r>
      <w:r w:rsidR="006F0066">
        <w:rPr>
          <w:rFonts w:ascii="Times New Roman" w:eastAsia="Times New Roman" w:hAnsi="Times New Roman" w:cs="Times New Roman"/>
          <w:b/>
          <w:bCs/>
          <w:lang w:eastAsia="fr-FR"/>
        </w:rPr>
        <w:t>,</w:t>
      </w:r>
      <w:r w:rsidR="006F0066">
        <w:rPr>
          <w:rFonts w:ascii="Times New Roman" w:eastAsia="Times New Roman" w:hAnsi="Times New Roman" w:cs="Times New Roman"/>
          <w:b/>
          <w:bCs/>
          <w:lang w:eastAsia="fr-FR"/>
        </w:rPr>
        <w:br/>
        <w:t>Vous pouvez rencontrer plusieurs soucis :</w:t>
      </w:r>
      <w:r w:rsidRPr="00D923DA">
        <w:rPr>
          <w:rFonts w:ascii="Times New Roman" w:eastAsia="Times New Roman" w:hAnsi="Times New Roman" w:cs="Times New Roman"/>
          <w:lang w:eastAsia="fr-FR"/>
        </w:rPr>
        <w:br/>
      </w:r>
      <w:r w:rsidR="006F0066" w:rsidRPr="009E46E8">
        <w:rPr>
          <w:rFonts w:ascii="Times New Roman" w:eastAsia="Times New Roman" w:hAnsi="Times New Roman" w:cs="Times New Roman"/>
          <w:b/>
          <w:bCs/>
          <w:lang w:eastAsia="fr-FR"/>
        </w:rPr>
        <w:t>A-</w:t>
      </w:r>
      <w:r w:rsidRPr="00D923DA">
        <w:rPr>
          <w:rFonts w:ascii="Times New Roman" w:eastAsia="Times New Roman" w:hAnsi="Times New Roman" w:cs="Times New Roman"/>
          <w:lang w:eastAsia="fr-FR"/>
        </w:rPr>
        <w:t xml:space="preserve"> Dans un certain nombre d’établissements, les paramétrages du proxy empêchent WEBEX de fonctionner. La seule solution est de faire modifier ces paramétrages en se rapprochant du référent numérique de l’établissement qui lui-même pourra, selon les besoins, se retourner vers le conseiller de bassin ou directement la DANE.</w:t>
      </w:r>
      <w:r w:rsidR="009E46E8">
        <w:rPr>
          <w:rFonts w:ascii="Times New Roman" w:eastAsia="Times New Roman" w:hAnsi="Times New Roman" w:cs="Times New Roman"/>
          <w:lang w:eastAsia="fr-FR"/>
        </w:rPr>
        <w:br/>
        <w:t>Solution : vous connecter avec un outil personnel en utilisant votre téléphone comme modem (ne pas oublier le cordon d’alimentation du téléphone pour qu’il ne se décharge pas).</w:t>
      </w:r>
      <w:r w:rsidRPr="00D923DA">
        <w:rPr>
          <w:rFonts w:ascii="Times New Roman" w:eastAsia="Times New Roman" w:hAnsi="Times New Roman" w:cs="Times New Roman"/>
          <w:lang w:eastAsia="fr-FR"/>
        </w:rPr>
        <w:br/>
      </w:r>
      <w:r w:rsidR="006F0066" w:rsidRPr="009E46E8">
        <w:rPr>
          <w:rFonts w:ascii="Times New Roman" w:eastAsia="Times New Roman" w:hAnsi="Times New Roman" w:cs="Times New Roman"/>
          <w:b/>
          <w:bCs/>
          <w:lang w:eastAsia="fr-FR"/>
        </w:rPr>
        <w:t>B</w:t>
      </w:r>
      <w:r w:rsidRPr="009E46E8">
        <w:rPr>
          <w:rFonts w:ascii="Times New Roman" w:eastAsia="Times New Roman" w:hAnsi="Times New Roman" w:cs="Times New Roman"/>
          <w:b/>
          <w:bCs/>
          <w:lang w:eastAsia="fr-FR"/>
        </w:rPr>
        <w:t>-</w:t>
      </w:r>
      <w:r w:rsidRPr="00D923DA">
        <w:rPr>
          <w:rFonts w:ascii="Times New Roman" w:eastAsia="Times New Roman" w:hAnsi="Times New Roman" w:cs="Times New Roman"/>
          <w:lang w:eastAsia="fr-FR"/>
        </w:rPr>
        <w:t xml:space="preserve"> Il peut également arriver que vous puissiez rejoindre </w:t>
      </w:r>
      <w:proofErr w:type="spellStart"/>
      <w:r w:rsidRPr="00D923DA">
        <w:rPr>
          <w:rFonts w:ascii="Times New Roman" w:eastAsia="Times New Roman" w:hAnsi="Times New Roman" w:cs="Times New Roman"/>
          <w:lang w:eastAsia="fr-FR"/>
        </w:rPr>
        <w:t>webex</w:t>
      </w:r>
      <w:proofErr w:type="spellEnd"/>
      <w:r w:rsidRPr="00D923DA">
        <w:rPr>
          <w:rFonts w:ascii="Times New Roman" w:eastAsia="Times New Roman" w:hAnsi="Times New Roman" w:cs="Times New Roman"/>
          <w:lang w:eastAsia="fr-FR"/>
        </w:rPr>
        <w:t xml:space="preserve"> avec un ordinateur de l'établissement, mais pas avec votre propre ordinateur si vous cherchez à vous connecter par le réseau de l'établissement.</w:t>
      </w:r>
    </w:p>
    <w:p w14:paraId="549D4331" w14:textId="77777777" w:rsidR="009E46E8" w:rsidRDefault="00D923DA" w:rsidP="00D923DA">
      <w:pPr>
        <w:spacing w:after="0" w:line="360" w:lineRule="auto"/>
        <w:rPr>
          <w:rFonts w:ascii="Times New Roman" w:eastAsia="Times New Roman" w:hAnsi="Times New Roman" w:cs="Times New Roman"/>
          <w:lang w:eastAsia="fr-FR"/>
        </w:rPr>
      </w:pPr>
      <w:r w:rsidRPr="00D923DA">
        <w:rPr>
          <w:rFonts w:ascii="Times New Roman" w:eastAsia="Times New Roman" w:hAnsi="Times New Roman" w:cs="Times New Roman"/>
          <w:lang w:eastAsia="fr-FR"/>
        </w:rPr>
        <w:t>Avec un outil personnel, mieux vaut utiliser votre téléphone portable comme modem. </w:t>
      </w:r>
      <w:r w:rsidRPr="00D923DA">
        <w:rPr>
          <w:rFonts w:ascii="Times New Roman" w:eastAsia="Times New Roman" w:hAnsi="Times New Roman" w:cs="Times New Roman"/>
          <w:lang w:eastAsia="fr-FR"/>
        </w:rPr>
        <w:br/>
      </w:r>
    </w:p>
    <w:p w14:paraId="05101653" w14:textId="77777777" w:rsidR="00D923DA" w:rsidRPr="00D923DA" w:rsidRDefault="00D923DA" w:rsidP="00D923DA">
      <w:pPr>
        <w:spacing w:after="0" w:line="240" w:lineRule="auto"/>
        <w:rPr>
          <w:rFonts w:ascii="Times New Roman" w:eastAsia="Times New Roman" w:hAnsi="Times New Roman" w:cs="Times New Roman"/>
          <w:color w:val="000000"/>
          <w:lang w:eastAsia="fr-FR"/>
        </w:rPr>
      </w:pPr>
    </w:p>
    <w:p w14:paraId="53441478" w14:textId="77777777" w:rsidR="00C4354D" w:rsidRPr="00D923DA" w:rsidRDefault="00C4354D"/>
    <w:sectPr w:rsidR="00C4354D" w:rsidRPr="00D92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DA"/>
    <w:rsid w:val="006F0066"/>
    <w:rsid w:val="009E46E8"/>
    <w:rsid w:val="00C4354D"/>
    <w:rsid w:val="00D923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12D4"/>
  <w15:chartTrackingRefBased/>
  <w15:docId w15:val="{9851CCB5-5B53-4352-85BF-F9EF587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1636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Bernolle</dc:creator>
  <cp:keywords/>
  <dc:description/>
  <cp:lastModifiedBy>Marie-Anne Bernolle</cp:lastModifiedBy>
  <cp:revision>2</cp:revision>
  <dcterms:created xsi:type="dcterms:W3CDTF">2022-03-27T20:21:00Z</dcterms:created>
  <dcterms:modified xsi:type="dcterms:W3CDTF">2022-03-27T20:21:00Z</dcterms:modified>
</cp:coreProperties>
</file>